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C3FFD" w14:textId="54038DA7" w:rsidR="006B7E49" w:rsidRDefault="009D777B" w:rsidP="000E663F">
      <w:pPr>
        <w:pBdr>
          <w:between w:val="single" w:sz="4" w:space="1" w:color="auto"/>
        </w:pBdr>
        <w:ind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1A0F3" wp14:editId="3BCAF327">
                <wp:simplePos x="0" y="0"/>
                <wp:positionH relativeFrom="column">
                  <wp:posOffset>2636520</wp:posOffset>
                </wp:positionH>
                <wp:positionV relativeFrom="paragraph">
                  <wp:posOffset>2540</wp:posOffset>
                </wp:positionV>
                <wp:extent cx="353504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ED55E" w14:textId="77777777" w:rsidR="00A0033B" w:rsidRPr="006B7E49" w:rsidRDefault="00A0033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  <w:u w:val="single"/>
                              </w:rPr>
                            </w:pPr>
                            <w:r w:rsidRPr="006B7E49"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  <w:u w:val="single"/>
                              </w:rPr>
                              <w:t>Central West Virginia Regional Airport Authority</w:t>
                            </w:r>
                          </w:p>
                          <w:p w14:paraId="39DC4885" w14:textId="77777777" w:rsidR="00A0033B" w:rsidRDefault="00A0033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B7E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John D. Rockefeller IV Terminal</w:t>
                            </w:r>
                          </w:p>
                          <w:p w14:paraId="52D6FA32" w14:textId="77777777" w:rsidR="00A0033B" w:rsidRDefault="00A0033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Airport Rd, Suite 175 - Charleston, WV 25311-1080</w:t>
                            </w:r>
                          </w:p>
                          <w:p w14:paraId="1C492EE0" w14:textId="77777777" w:rsidR="00A0033B" w:rsidRDefault="00A0033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Phone: 304-344-8033                        Fax: 304-344-8034</w:t>
                            </w:r>
                          </w:p>
                          <w:p w14:paraId="3E9811A1" w14:textId="77777777" w:rsidR="00A0033B" w:rsidRPr="006B7E49" w:rsidRDefault="00A0033B" w:rsidP="006B7E4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www.yeagerairport.com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1A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6pt;margin-top:.2pt;width:278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" filled="f" stroked="f">
                <v:textbox>
                  <w:txbxContent>
                    <w:p w14:paraId="20CED55E" w14:textId="77777777" w:rsidR="00A0033B" w:rsidRPr="006B7E49" w:rsidRDefault="00A0033B">
                      <w:pPr>
                        <w:rPr>
                          <w:rFonts w:ascii="Arial" w:hAnsi="Arial" w:cs="Arial"/>
                          <w:b/>
                          <w:i/>
                          <w:szCs w:val="22"/>
                          <w:u w:val="single"/>
                        </w:rPr>
                      </w:pPr>
                      <w:r w:rsidRPr="006B7E49">
                        <w:rPr>
                          <w:rFonts w:ascii="Arial" w:hAnsi="Arial" w:cs="Arial"/>
                          <w:b/>
                          <w:i/>
                          <w:szCs w:val="22"/>
                          <w:u w:val="single"/>
                        </w:rPr>
                        <w:t>Central West Virginia Regional Airport Authority</w:t>
                      </w:r>
                    </w:p>
                    <w:p w14:paraId="39DC4885" w14:textId="77777777" w:rsidR="00A0033B" w:rsidRDefault="00A0033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B7E49">
                        <w:rPr>
                          <w:rFonts w:ascii="Arial" w:hAnsi="Arial" w:cs="Arial"/>
                          <w:sz w:val="22"/>
                          <w:szCs w:val="22"/>
                        </w:rPr>
                        <w:t>John D. Rockefeller IV Terminal</w:t>
                      </w:r>
                    </w:p>
                    <w:p w14:paraId="52D6FA32" w14:textId="77777777" w:rsidR="00A0033B" w:rsidRDefault="00A0033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100 Airport Rd, Suite 175 - Charleston, WV 25311-1080</w:t>
                      </w:r>
                    </w:p>
                    <w:p w14:paraId="1C492EE0" w14:textId="77777777" w:rsidR="00A0033B" w:rsidRDefault="00A0033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Phone: 304-344-8033                        Fax: 304-344-8034</w:t>
                      </w:r>
                    </w:p>
                    <w:p w14:paraId="3E9811A1" w14:textId="77777777" w:rsidR="00A0033B" w:rsidRPr="006B7E49" w:rsidRDefault="00A0033B" w:rsidP="006B7E4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www.yeagerairport.com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3C01" w:rsidRPr="00583C01">
        <w:rPr>
          <w:noProof/>
        </w:rPr>
        <w:drawing>
          <wp:inline distT="0" distB="0" distL="0" distR="0" wp14:anchorId="20CD386B" wp14:editId="43CDB02E">
            <wp:extent cx="2486025" cy="86931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keRuddle:Pictures:iPhoto Library:Masters:2012:07:26:20120726-171022:SECURITY SAFETY DEPARTMENT LOGO NEW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775" cy="86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40EB5554" w14:textId="27E459CB" w:rsidR="00D501B9" w:rsidRDefault="00D501B9" w:rsidP="006B7E49">
      <w:pPr>
        <w:pBdr>
          <w:between w:val="single" w:sz="4" w:space="1" w:color="auto"/>
        </w:pBdr>
        <w:tabs>
          <w:tab w:val="left" w:pos="8640"/>
        </w:tabs>
        <w:ind w:right="810"/>
      </w:pPr>
    </w:p>
    <w:p w14:paraId="26DCE668" w14:textId="77777777" w:rsidR="00965459" w:rsidRDefault="00965459" w:rsidP="00132087">
      <w:pPr>
        <w:jc w:val="center"/>
        <w:rPr>
          <w:rFonts w:ascii="Arial" w:hAnsi="Arial" w:cs="Arial"/>
        </w:rPr>
      </w:pPr>
    </w:p>
    <w:p w14:paraId="5A37C66D" w14:textId="1425165F" w:rsidR="0046155D" w:rsidRDefault="00132087" w:rsidP="001320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Notice </w:t>
      </w:r>
      <w:r w:rsidR="00906B90">
        <w:rPr>
          <w:rFonts w:ascii="Arial" w:hAnsi="Arial" w:cs="Arial"/>
        </w:rPr>
        <w:t xml:space="preserve">of </w:t>
      </w:r>
      <w:r w:rsidR="009D777B">
        <w:rPr>
          <w:rFonts w:ascii="Arial" w:hAnsi="Arial" w:cs="Arial"/>
        </w:rPr>
        <w:t>Public Comment</w:t>
      </w:r>
      <w:r w:rsidR="00906B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Passenger Facility Charges</w:t>
      </w:r>
    </w:p>
    <w:p w14:paraId="4628A91C" w14:textId="77777777" w:rsidR="00132087" w:rsidRDefault="00132087" w:rsidP="00132087">
      <w:pPr>
        <w:jc w:val="center"/>
        <w:rPr>
          <w:rFonts w:ascii="Arial" w:hAnsi="Arial" w:cs="Arial"/>
        </w:rPr>
      </w:pPr>
    </w:p>
    <w:p w14:paraId="20EC62DA" w14:textId="77E8F0DE" w:rsidR="00132087" w:rsidRDefault="009D777B" w:rsidP="009D77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 1</w:t>
      </w:r>
      <w:r w:rsidR="00132087">
        <w:rPr>
          <w:rFonts w:ascii="Arial" w:hAnsi="Arial" w:cs="Arial"/>
        </w:rPr>
        <w:t>, 20</w:t>
      </w:r>
      <w:r w:rsidR="00906B90">
        <w:rPr>
          <w:rFonts w:ascii="Arial" w:hAnsi="Arial" w:cs="Arial"/>
        </w:rPr>
        <w:t>20</w:t>
      </w:r>
    </w:p>
    <w:p w14:paraId="27990A35" w14:textId="77777777" w:rsidR="00132087" w:rsidRDefault="00132087" w:rsidP="00132087">
      <w:pPr>
        <w:rPr>
          <w:rFonts w:ascii="Arial" w:hAnsi="Arial" w:cs="Arial"/>
        </w:rPr>
      </w:pPr>
    </w:p>
    <w:p w14:paraId="719D7573" w14:textId="77777777" w:rsidR="009D777B" w:rsidRDefault="009D777B" w:rsidP="00507736">
      <w:pPr>
        <w:jc w:val="both"/>
        <w:rPr>
          <w:rFonts w:ascii="Arial" w:hAnsi="Arial" w:cs="Arial"/>
        </w:rPr>
      </w:pPr>
    </w:p>
    <w:p w14:paraId="7F2D6487" w14:textId="57BC65E2" w:rsidR="00025E86" w:rsidRDefault="00132087" w:rsidP="005077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Central West Virginia Regional Airport Authority </w:t>
      </w:r>
      <w:r w:rsidR="009D777B">
        <w:rPr>
          <w:rFonts w:ascii="Arial" w:hAnsi="Arial" w:cs="Arial"/>
        </w:rPr>
        <w:t xml:space="preserve">is posting this public notice </w:t>
      </w:r>
      <w:r w:rsidR="00CA7A9C">
        <w:rPr>
          <w:rFonts w:ascii="Arial" w:hAnsi="Arial" w:cs="Arial"/>
        </w:rPr>
        <w:t>as</w:t>
      </w:r>
      <w:r w:rsidR="003B3534">
        <w:rPr>
          <w:rFonts w:ascii="Arial" w:hAnsi="Arial" w:cs="Arial"/>
        </w:rPr>
        <w:t xml:space="preserve"> part of the Passenger Facility Charge process under 14 CFR §158.24.</w:t>
      </w:r>
    </w:p>
    <w:p w14:paraId="5F159B95" w14:textId="77777777" w:rsidR="00025E86" w:rsidRDefault="00025E86" w:rsidP="00507736">
      <w:pPr>
        <w:jc w:val="both"/>
        <w:rPr>
          <w:rFonts w:ascii="Arial" w:hAnsi="Arial" w:cs="Arial"/>
        </w:rPr>
      </w:pPr>
    </w:p>
    <w:p w14:paraId="752EACA9" w14:textId="369AA80E" w:rsidR="00025E86" w:rsidRDefault="00025E86" w:rsidP="005077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</w:t>
      </w:r>
      <w:r w:rsidR="00216D51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 xml:space="preserve">projects being considered: </w:t>
      </w:r>
    </w:p>
    <w:p w14:paraId="662DF1DB" w14:textId="77777777" w:rsidR="003B3534" w:rsidRDefault="003B3534" w:rsidP="00132087">
      <w:pPr>
        <w:rPr>
          <w:rFonts w:ascii="Arial" w:hAnsi="Arial" w:cs="Arial"/>
        </w:rPr>
      </w:pPr>
    </w:p>
    <w:p w14:paraId="1AA2CBA1" w14:textId="77777777" w:rsidR="00025E86" w:rsidRDefault="00025E86" w:rsidP="00132087">
      <w:pPr>
        <w:rPr>
          <w:rFonts w:ascii="Arial" w:hAnsi="Arial" w:cs="Arial"/>
        </w:rPr>
      </w:pP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2400"/>
        <w:gridCol w:w="2095"/>
        <w:gridCol w:w="2945"/>
        <w:gridCol w:w="2020"/>
      </w:tblGrid>
      <w:tr w:rsidR="0037073C" w:rsidRPr="0037073C" w14:paraId="36B1BCF6" w14:textId="77777777" w:rsidTr="003B3534">
        <w:trPr>
          <w:trHeight w:val="320"/>
        </w:trPr>
        <w:tc>
          <w:tcPr>
            <w:tcW w:w="2400" w:type="dxa"/>
            <w:tcBorders>
              <w:top w:val="single" w:sz="4" w:space="0" w:color="4F81BD"/>
              <w:left w:val="single" w:sz="4" w:space="0" w:color="92CDDC"/>
              <w:bottom w:val="single" w:sz="4" w:space="0" w:color="4F81BD"/>
              <w:right w:val="nil"/>
            </w:tcBorders>
            <w:shd w:val="clear" w:color="4F81BD" w:fill="4F81BD"/>
            <w:vAlign w:val="center"/>
            <w:hideMark/>
          </w:tcPr>
          <w:p w14:paraId="608122B3" w14:textId="77777777" w:rsidR="0037073C" w:rsidRPr="0037073C" w:rsidRDefault="0037073C" w:rsidP="0037073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7073C">
              <w:rPr>
                <w:rFonts w:ascii="Arial" w:eastAsia="Times New Roman" w:hAnsi="Arial" w:cs="Arial"/>
                <w:b/>
                <w:bCs/>
                <w:color w:val="FFFFFF"/>
              </w:rPr>
              <w:t>Project</w:t>
            </w:r>
          </w:p>
        </w:tc>
        <w:tc>
          <w:tcPr>
            <w:tcW w:w="209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4F81BD" w:fill="4F81BD"/>
            <w:noWrap/>
            <w:vAlign w:val="center"/>
            <w:hideMark/>
          </w:tcPr>
          <w:p w14:paraId="551D1254" w14:textId="77777777" w:rsidR="0037073C" w:rsidRPr="0037073C" w:rsidRDefault="0037073C" w:rsidP="0037073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7073C">
              <w:rPr>
                <w:rFonts w:ascii="Arial" w:eastAsia="Times New Roman" w:hAnsi="Arial" w:cs="Arial"/>
                <w:b/>
                <w:bCs/>
                <w:color w:val="FFFFFF"/>
              </w:rPr>
              <w:t>Amount</w:t>
            </w:r>
          </w:p>
        </w:tc>
        <w:tc>
          <w:tcPr>
            <w:tcW w:w="29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center"/>
            <w:hideMark/>
          </w:tcPr>
          <w:p w14:paraId="57551088" w14:textId="77777777" w:rsidR="0037073C" w:rsidRPr="0037073C" w:rsidRDefault="0037073C" w:rsidP="0037073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7073C">
              <w:rPr>
                <w:rFonts w:ascii="Arial" w:eastAsia="Times New Roman" w:hAnsi="Arial" w:cs="Arial"/>
                <w:b/>
                <w:bCs/>
                <w:color w:val="FFFFFF"/>
              </w:rPr>
              <w:t>Detailed Description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bottom"/>
            <w:hideMark/>
          </w:tcPr>
          <w:p w14:paraId="75682072" w14:textId="77777777" w:rsidR="0037073C" w:rsidRPr="0037073C" w:rsidRDefault="0037073C" w:rsidP="0037073C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7073C">
              <w:rPr>
                <w:rFonts w:ascii="Arial" w:eastAsia="Times New Roman" w:hAnsi="Arial" w:cs="Arial"/>
                <w:b/>
                <w:bCs/>
                <w:color w:val="FFFFFF"/>
              </w:rPr>
              <w:t>Justification</w:t>
            </w:r>
          </w:p>
        </w:tc>
      </w:tr>
      <w:tr w:rsidR="0037073C" w:rsidRPr="0037073C" w14:paraId="4E6B947A" w14:textId="77777777" w:rsidTr="00507736">
        <w:trPr>
          <w:trHeight w:val="1232"/>
        </w:trPr>
        <w:tc>
          <w:tcPr>
            <w:tcW w:w="24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CE6F1" w:fill="DCE6F1"/>
            <w:vAlign w:val="center"/>
            <w:hideMark/>
          </w:tcPr>
          <w:p w14:paraId="5BAAF378" w14:textId="77777777" w:rsidR="0037073C" w:rsidRPr="0037073C" w:rsidRDefault="0037073C" w:rsidP="0037073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073C">
              <w:rPr>
                <w:rFonts w:ascii="Arial" w:eastAsia="Times New Roman" w:hAnsi="Arial" w:cs="Arial"/>
                <w:color w:val="000000"/>
              </w:rPr>
              <w:t>Terminal Rehabilitation</w:t>
            </w:r>
          </w:p>
        </w:tc>
        <w:tc>
          <w:tcPr>
            <w:tcW w:w="20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CE6F1" w:fill="DCE6F1"/>
            <w:noWrap/>
            <w:vAlign w:val="center"/>
            <w:hideMark/>
          </w:tcPr>
          <w:p w14:paraId="484B3516" w14:textId="53D08CF0" w:rsidR="0037073C" w:rsidRPr="0037073C" w:rsidRDefault="0037073C" w:rsidP="0037073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073C">
              <w:rPr>
                <w:rFonts w:ascii="Arial" w:eastAsia="Times New Roman" w:hAnsi="Arial" w:cs="Arial"/>
                <w:color w:val="000000"/>
              </w:rPr>
              <w:t>$</w:t>
            </w:r>
            <w:r w:rsidR="00CA7A9C">
              <w:rPr>
                <w:rFonts w:ascii="Arial" w:eastAsia="Times New Roman" w:hAnsi="Arial" w:cs="Arial"/>
                <w:color w:val="000000"/>
              </w:rPr>
              <w:t>200,000.00</w:t>
            </w:r>
          </w:p>
        </w:tc>
        <w:tc>
          <w:tcPr>
            <w:tcW w:w="29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08405574" w14:textId="54637AC2" w:rsidR="0037073C" w:rsidRPr="0037073C" w:rsidRDefault="00CA7A9C" w:rsidP="0037073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Construct new restrooms in the main terminal building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1AE90E" w14:textId="77777777" w:rsidR="0037073C" w:rsidRPr="0037073C" w:rsidRDefault="0037073C" w:rsidP="0037073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073C">
              <w:rPr>
                <w:rFonts w:ascii="Arial" w:eastAsia="Times New Roman" w:hAnsi="Arial" w:cs="Arial"/>
                <w:color w:val="000000"/>
              </w:rPr>
              <w:t>Preserving capacity</w:t>
            </w:r>
          </w:p>
        </w:tc>
      </w:tr>
      <w:tr w:rsidR="0037073C" w:rsidRPr="0037073C" w14:paraId="683FAD38" w14:textId="77777777" w:rsidTr="00507736">
        <w:trPr>
          <w:trHeight w:val="1340"/>
        </w:trPr>
        <w:tc>
          <w:tcPr>
            <w:tcW w:w="24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vAlign w:val="center"/>
          </w:tcPr>
          <w:p w14:paraId="102BF6B9" w14:textId="4AAE72B1" w:rsidR="0037073C" w:rsidRPr="0037073C" w:rsidRDefault="00CA7A9C" w:rsidP="0037073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Taxiway Rehabilitation &amp; Construction Design</w:t>
            </w:r>
          </w:p>
        </w:tc>
        <w:tc>
          <w:tcPr>
            <w:tcW w:w="20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</w:tcPr>
          <w:p w14:paraId="01A4C7FD" w14:textId="28A4A035" w:rsidR="0037073C" w:rsidRPr="0037073C" w:rsidRDefault="00CA7A9C" w:rsidP="0037073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$140,000.00</w:t>
            </w:r>
          </w:p>
        </w:tc>
        <w:tc>
          <w:tcPr>
            <w:tcW w:w="29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14:paraId="2998F1E7" w14:textId="0DA81A1D" w:rsidR="0037073C" w:rsidRPr="0037073C" w:rsidRDefault="00507736" w:rsidP="0037073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This project will include a design of taxiway rehabilitation and construction.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14:paraId="6B84FF36" w14:textId="77777777" w:rsidR="0037073C" w:rsidRPr="0037073C" w:rsidRDefault="0037073C" w:rsidP="0037073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073C">
              <w:rPr>
                <w:rFonts w:ascii="Arial" w:eastAsia="Times New Roman" w:hAnsi="Arial" w:cs="Arial"/>
                <w:color w:val="000000"/>
              </w:rPr>
              <w:t>Preserving capacity</w:t>
            </w:r>
          </w:p>
        </w:tc>
      </w:tr>
      <w:tr w:rsidR="0037073C" w:rsidRPr="0037073C" w14:paraId="05A6F15F" w14:textId="77777777" w:rsidTr="00507736">
        <w:trPr>
          <w:trHeight w:val="2150"/>
        </w:trPr>
        <w:tc>
          <w:tcPr>
            <w:tcW w:w="24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CE6F1" w:fill="DCE6F1"/>
            <w:vAlign w:val="center"/>
          </w:tcPr>
          <w:p w14:paraId="6DE52378" w14:textId="4D5D7DF8" w:rsidR="0037073C" w:rsidRPr="0037073C" w:rsidRDefault="00CA7A9C" w:rsidP="0037073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Taxiway Rehabilitation &amp; Construction Phase 1 (Construct)</w:t>
            </w:r>
          </w:p>
        </w:tc>
        <w:tc>
          <w:tcPr>
            <w:tcW w:w="20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CE6F1" w:fill="DCE6F1"/>
            <w:noWrap/>
            <w:vAlign w:val="center"/>
          </w:tcPr>
          <w:p w14:paraId="0A8EA28A" w14:textId="5BC75D31" w:rsidR="0037073C" w:rsidRPr="0037073C" w:rsidRDefault="00CA7A9C" w:rsidP="0037073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$1,300,000.00</w:t>
            </w:r>
          </w:p>
        </w:tc>
        <w:tc>
          <w:tcPr>
            <w:tcW w:w="29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</w:tcPr>
          <w:p w14:paraId="1CFE49FF" w14:textId="1E56D2E9" w:rsidR="0037073C" w:rsidRPr="0037073C" w:rsidRDefault="00507736" w:rsidP="0037073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first phase of construction includes rehabilitating sections of taxiway bravo and adding a new taxiway stub between B3 and taxiway charlie.</w:t>
            </w:r>
          </w:p>
        </w:tc>
        <w:tc>
          <w:tcPr>
            <w:tcW w:w="20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698883" w14:textId="37FD6F75" w:rsidR="0037073C" w:rsidRPr="0037073C" w:rsidRDefault="0037073C" w:rsidP="0037073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073C">
              <w:rPr>
                <w:rFonts w:ascii="Arial" w:eastAsia="Times New Roman" w:hAnsi="Arial" w:cs="Arial"/>
                <w:color w:val="000000"/>
              </w:rPr>
              <w:t>Preserv</w:t>
            </w:r>
            <w:r w:rsidR="00CA7A9C">
              <w:rPr>
                <w:rFonts w:ascii="Arial" w:eastAsia="Times New Roman" w:hAnsi="Arial" w:cs="Arial"/>
                <w:color w:val="000000"/>
              </w:rPr>
              <w:t>ing capacity</w:t>
            </w:r>
          </w:p>
        </w:tc>
      </w:tr>
      <w:tr w:rsidR="003B3534" w:rsidRPr="0037073C" w14:paraId="333B3033" w14:textId="77777777" w:rsidTr="00CA7A9C">
        <w:trPr>
          <w:trHeight w:val="640"/>
        </w:trPr>
        <w:tc>
          <w:tcPr>
            <w:tcW w:w="2400" w:type="dxa"/>
            <w:tcBorders>
              <w:top w:val="single" w:sz="4" w:space="0" w:color="92CDDC"/>
              <w:left w:val="single" w:sz="4" w:space="0" w:color="92CDDC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0866C93" w14:textId="02F1B4E4" w:rsidR="003B3534" w:rsidRPr="0037073C" w:rsidRDefault="003B3534" w:rsidP="0037073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073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single" w:sz="4" w:space="0" w:color="92CDDC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00043E7" w14:textId="42531748" w:rsidR="003B3534" w:rsidRPr="0037073C" w:rsidRDefault="003B3534" w:rsidP="0037073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CA7A9C">
              <w:rPr>
                <w:rFonts w:ascii="Arial" w:eastAsia="Times New Roman" w:hAnsi="Arial" w:cs="Arial"/>
                <w:color w:val="000000"/>
              </w:rPr>
              <w:t>1,640,000.00</w:t>
            </w:r>
          </w:p>
        </w:tc>
        <w:tc>
          <w:tcPr>
            <w:tcW w:w="2945" w:type="dxa"/>
            <w:tcBorders>
              <w:top w:val="double" w:sz="6" w:space="0" w:color="4F81BD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539E289" w14:textId="066E379E" w:rsidR="003B3534" w:rsidRPr="0037073C" w:rsidRDefault="003B3534" w:rsidP="0037073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double" w:sz="6" w:space="0" w:color="4F81BD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14:paraId="28B49815" w14:textId="4D584B04" w:rsidR="003B3534" w:rsidRPr="0037073C" w:rsidRDefault="003B3534" w:rsidP="0037073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3534" w:rsidRPr="0037073C" w14:paraId="03EDF844" w14:textId="77777777" w:rsidTr="003B3534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D6D42" w14:textId="6D0D31DF" w:rsidR="003B3534" w:rsidRPr="0037073C" w:rsidRDefault="003B3534" w:rsidP="003707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2BBB" w14:textId="2E3F27BB" w:rsidR="003B3534" w:rsidRPr="0037073C" w:rsidRDefault="003B3534" w:rsidP="003707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B8BF7" w14:textId="77777777" w:rsidR="003B3534" w:rsidRPr="0037073C" w:rsidRDefault="003B3534" w:rsidP="003707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53B3A" w14:textId="77777777" w:rsidR="003B3534" w:rsidRPr="0037073C" w:rsidRDefault="003B3534" w:rsidP="00370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534" w:rsidRPr="0037073C" w14:paraId="10C7ADD9" w14:textId="77777777" w:rsidTr="003B3534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9F429" w14:textId="77777777" w:rsidR="003B3534" w:rsidRPr="0037073C" w:rsidRDefault="003B3534" w:rsidP="00370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8B039" w14:textId="77777777" w:rsidR="003B3534" w:rsidRPr="0037073C" w:rsidRDefault="003B3534" w:rsidP="00370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D40B0" w14:textId="77777777" w:rsidR="003B3534" w:rsidRPr="0037073C" w:rsidRDefault="003B3534" w:rsidP="00370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792CE" w14:textId="77777777" w:rsidR="003B3534" w:rsidRPr="0037073C" w:rsidRDefault="003B3534" w:rsidP="00370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E409C9" w14:textId="63BE6C3E" w:rsidR="00933631" w:rsidRDefault="00510F6E" w:rsidP="005077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Airport proposes a PFC level of $4.50 </w:t>
      </w:r>
      <w:r w:rsidR="00A27695">
        <w:rPr>
          <w:rFonts w:ascii="Arial" w:hAnsi="Arial" w:cs="Arial"/>
        </w:rPr>
        <w:t>with</w:t>
      </w:r>
      <w:r w:rsidR="00737417">
        <w:rPr>
          <w:rFonts w:ascii="Arial" w:hAnsi="Arial" w:cs="Arial"/>
        </w:rPr>
        <w:t xml:space="preserve"> a total estimated PFC revenue of $</w:t>
      </w:r>
      <w:r w:rsidR="00A27695">
        <w:rPr>
          <w:rFonts w:ascii="Arial" w:hAnsi="Arial" w:cs="Arial"/>
        </w:rPr>
        <w:t>2</w:t>
      </w:r>
      <w:r w:rsidR="00C16BA7">
        <w:rPr>
          <w:rFonts w:ascii="Arial" w:hAnsi="Arial" w:cs="Arial"/>
        </w:rPr>
        <w:t>,0</w:t>
      </w:r>
      <w:r w:rsidR="00507736">
        <w:rPr>
          <w:rFonts w:ascii="Arial" w:hAnsi="Arial" w:cs="Arial"/>
        </w:rPr>
        <w:t>7</w:t>
      </w:r>
      <w:r w:rsidR="00C16BA7">
        <w:rPr>
          <w:rFonts w:ascii="Arial" w:hAnsi="Arial" w:cs="Arial"/>
        </w:rPr>
        <w:t>0,000 (including interest charges)</w:t>
      </w:r>
      <w:r w:rsidR="009D777B">
        <w:rPr>
          <w:rFonts w:ascii="Arial" w:hAnsi="Arial" w:cs="Arial"/>
        </w:rPr>
        <w:t xml:space="preserve"> for this project</w:t>
      </w:r>
      <w:r>
        <w:rPr>
          <w:rFonts w:ascii="Arial" w:hAnsi="Arial" w:cs="Arial"/>
        </w:rPr>
        <w:t xml:space="preserve">. The estimated charge effective date is </w:t>
      </w:r>
      <w:r w:rsidR="00A27695">
        <w:rPr>
          <w:rFonts w:ascii="Arial" w:hAnsi="Arial" w:cs="Arial"/>
        </w:rPr>
        <w:t>May 1</w:t>
      </w:r>
      <w:r>
        <w:rPr>
          <w:rFonts w:ascii="Arial" w:hAnsi="Arial" w:cs="Arial"/>
        </w:rPr>
        <w:t>, 20</w:t>
      </w:r>
      <w:r w:rsidR="00A2769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the estimated charge expiration date is </w:t>
      </w:r>
      <w:r w:rsidR="00A27695">
        <w:rPr>
          <w:rFonts w:ascii="Arial" w:hAnsi="Arial" w:cs="Arial"/>
        </w:rPr>
        <w:t>April 30</w:t>
      </w:r>
      <w:r w:rsidR="00C309F1">
        <w:rPr>
          <w:rFonts w:ascii="Arial" w:hAnsi="Arial" w:cs="Arial"/>
        </w:rPr>
        <w:t>, 203</w:t>
      </w:r>
      <w:r w:rsidR="00A27695">
        <w:rPr>
          <w:rFonts w:ascii="Arial" w:hAnsi="Arial" w:cs="Arial"/>
        </w:rPr>
        <w:t>2</w:t>
      </w:r>
      <w:r w:rsidR="00737417">
        <w:rPr>
          <w:rFonts w:ascii="Arial" w:hAnsi="Arial" w:cs="Arial"/>
        </w:rPr>
        <w:t>.</w:t>
      </w:r>
      <w:r w:rsidR="003B3534">
        <w:rPr>
          <w:rFonts w:ascii="Arial" w:hAnsi="Arial" w:cs="Arial"/>
        </w:rPr>
        <w:t xml:space="preserve">  </w:t>
      </w:r>
    </w:p>
    <w:p w14:paraId="28ED8769" w14:textId="3B709D3D" w:rsidR="003B3534" w:rsidRDefault="003B3534" w:rsidP="00507736">
      <w:pPr>
        <w:jc w:val="both"/>
        <w:rPr>
          <w:rFonts w:ascii="Arial" w:hAnsi="Arial" w:cs="Arial"/>
        </w:rPr>
      </w:pPr>
    </w:p>
    <w:p w14:paraId="31A3F2EA" w14:textId="77777777" w:rsidR="009D777B" w:rsidRDefault="009D777B" w:rsidP="00507736">
      <w:pPr>
        <w:jc w:val="both"/>
        <w:rPr>
          <w:rFonts w:ascii="Arial" w:hAnsi="Arial" w:cs="Arial"/>
        </w:rPr>
      </w:pPr>
    </w:p>
    <w:p w14:paraId="512BBFB4" w14:textId="40AFC1A0" w:rsidR="00933631" w:rsidRDefault="009D777B" w:rsidP="00507736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The public has 30 days from the date of this notice to file a comment. The final date for comment is Friday, May 1, 2020. </w:t>
      </w:r>
      <w:r w:rsidR="00933631">
        <w:rPr>
          <w:rFonts w:ascii="Arial" w:hAnsi="Arial" w:cs="Arial"/>
        </w:rPr>
        <w:t xml:space="preserve">If you have questions regarding the proposed PFC projects please contact </w:t>
      </w:r>
      <w:r w:rsidR="003B3534">
        <w:rPr>
          <w:rFonts w:ascii="Arial" w:hAnsi="Arial" w:cs="Arial"/>
        </w:rPr>
        <w:t>A</w:t>
      </w:r>
      <w:r w:rsidR="00933631">
        <w:rPr>
          <w:rFonts w:ascii="Arial" w:hAnsi="Arial" w:cs="Arial"/>
        </w:rPr>
        <w:t xml:space="preserve">irport </w:t>
      </w:r>
      <w:r w:rsidR="003B3534">
        <w:rPr>
          <w:rFonts w:ascii="Arial" w:hAnsi="Arial" w:cs="Arial"/>
        </w:rPr>
        <w:t>D</w:t>
      </w:r>
      <w:r w:rsidR="00933631">
        <w:rPr>
          <w:rFonts w:ascii="Arial" w:hAnsi="Arial" w:cs="Arial"/>
        </w:rPr>
        <w:t xml:space="preserve">irector Nick Keller at </w:t>
      </w:r>
      <w:hyperlink r:id="rId8" w:history="1">
        <w:r w:rsidR="00933631" w:rsidRPr="00292B39">
          <w:rPr>
            <w:rStyle w:val="Hyperlink"/>
            <w:rFonts w:ascii="Arial" w:hAnsi="Arial" w:cs="Arial"/>
          </w:rPr>
          <w:t>nick@yeagerairport.com</w:t>
        </w:r>
      </w:hyperlink>
      <w:r w:rsidR="00933631">
        <w:rPr>
          <w:rFonts w:ascii="Arial" w:hAnsi="Arial" w:cs="Arial"/>
        </w:rPr>
        <w:t xml:space="preserve">. </w:t>
      </w:r>
    </w:p>
    <w:p w14:paraId="698BEEFE" w14:textId="77777777" w:rsidR="00933631" w:rsidRDefault="00933631" w:rsidP="00507736">
      <w:pPr>
        <w:jc w:val="both"/>
        <w:rPr>
          <w:rFonts w:ascii="Arial" w:hAnsi="Arial" w:cs="Arial"/>
        </w:rPr>
      </w:pPr>
    </w:p>
    <w:p w14:paraId="35E3189C" w14:textId="77777777" w:rsidR="0037073C" w:rsidRDefault="0037073C" w:rsidP="00132087">
      <w:pPr>
        <w:rPr>
          <w:rFonts w:ascii="Arial" w:hAnsi="Arial" w:cs="Arial"/>
        </w:rPr>
      </w:pPr>
    </w:p>
    <w:p w14:paraId="385C74DE" w14:textId="77777777" w:rsidR="00933631" w:rsidRDefault="00933631" w:rsidP="00132087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6225005B" w14:textId="77777777" w:rsidR="00933631" w:rsidRDefault="00933631" w:rsidP="00132087">
      <w:pPr>
        <w:rPr>
          <w:rFonts w:ascii="Arial" w:hAnsi="Arial" w:cs="Arial"/>
        </w:rPr>
      </w:pPr>
    </w:p>
    <w:p w14:paraId="408B8C55" w14:textId="77777777" w:rsidR="00933631" w:rsidRDefault="00933631" w:rsidP="00132087">
      <w:pPr>
        <w:rPr>
          <w:rFonts w:ascii="Arial" w:hAnsi="Arial" w:cs="Arial"/>
        </w:rPr>
      </w:pPr>
    </w:p>
    <w:p w14:paraId="44937A96" w14:textId="77777777" w:rsidR="00933631" w:rsidRDefault="00933631" w:rsidP="00132087">
      <w:pPr>
        <w:rPr>
          <w:rFonts w:ascii="Arial" w:hAnsi="Arial" w:cs="Arial"/>
        </w:rPr>
      </w:pPr>
    </w:p>
    <w:p w14:paraId="68D2A0EF" w14:textId="77777777" w:rsidR="00933631" w:rsidRDefault="00933631" w:rsidP="00132087">
      <w:pPr>
        <w:rPr>
          <w:rFonts w:ascii="Arial" w:hAnsi="Arial" w:cs="Arial"/>
        </w:rPr>
      </w:pPr>
    </w:p>
    <w:p w14:paraId="7374E5DC" w14:textId="2FC9472D" w:rsidR="00933631" w:rsidRDefault="003B3534" w:rsidP="00132087">
      <w:pPr>
        <w:rPr>
          <w:rFonts w:ascii="Arial" w:hAnsi="Arial" w:cs="Arial"/>
        </w:rPr>
      </w:pPr>
      <w:r>
        <w:rPr>
          <w:rFonts w:ascii="Arial" w:hAnsi="Arial" w:cs="Arial"/>
        </w:rPr>
        <w:t>Nic</w:t>
      </w:r>
      <w:r w:rsidR="009D777B">
        <w:rPr>
          <w:rFonts w:ascii="Arial" w:hAnsi="Arial" w:cs="Arial"/>
        </w:rPr>
        <w:t>holas</w:t>
      </w:r>
      <w:r>
        <w:rPr>
          <w:rFonts w:ascii="Arial" w:hAnsi="Arial" w:cs="Arial"/>
        </w:rPr>
        <w:t xml:space="preserve"> Keller</w:t>
      </w:r>
    </w:p>
    <w:p w14:paraId="07B207E6" w14:textId="1AD554BD" w:rsidR="00510F6E" w:rsidRPr="004015FD" w:rsidRDefault="00933631" w:rsidP="00132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Airport Director </w:t>
      </w:r>
      <w:r w:rsidR="00737417">
        <w:rPr>
          <w:rFonts w:ascii="Arial" w:hAnsi="Arial" w:cs="Arial"/>
        </w:rPr>
        <w:t xml:space="preserve"> </w:t>
      </w:r>
    </w:p>
    <w:sectPr w:rsidR="00510F6E" w:rsidRPr="004015FD" w:rsidSect="0002510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D78C4" w14:textId="77777777" w:rsidR="00CE7A5D" w:rsidRDefault="00CE7A5D" w:rsidP="006974AA">
      <w:r>
        <w:separator/>
      </w:r>
    </w:p>
  </w:endnote>
  <w:endnote w:type="continuationSeparator" w:id="0">
    <w:p w14:paraId="3D2BAC48" w14:textId="77777777" w:rsidR="00CE7A5D" w:rsidRDefault="00CE7A5D" w:rsidP="0069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0E8F" w14:textId="34174C72" w:rsidR="00A0033B" w:rsidRDefault="00A0033B" w:rsidP="00F34B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DF43B" w14:textId="77777777" w:rsidR="00CE7A5D" w:rsidRDefault="00CE7A5D" w:rsidP="006974AA">
      <w:r>
        <w:separator/>
      </w:r>
    </w:p>
  </w:footnote>
  <w:footnote w:type="continuationSeparator" w:id="0">
    <w:p w14:paraId="4F9942B9" w14:textId="77777777" w:rsidR="00CE7A5D" w:rsidRDefault="00CE7A5D" w:rsidP="0069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B66DF" w14:textId="7BE1634D" w:rsidR="00A0033B" w:rsidRDefault="009D777B">
    <w:pPr>
      <w:pStyle w:val="Header"/>
    </w:pPr>
    <w:r>
      <w:rPr>
        <w:noProof/>
      </w:rPr>
      <w:pict w14:anchorId="10AB6B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8in;height:190pt;z-index:-251657216;mso-wrap-edited:f;mso-position-horizontal:center;mso-position-horizontal-relative:margin;mso-position-vertical:center;mso-position-vertical-relative:margin" wrapcoords="-28 0 -28 21429 21600 21429 21600 0 -28 0">
          <v:imagedata r:id="rId1" o:title="YEAGER AIRPORT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6B31" w14:textId="26079B2E" w:rsidR="00A0033B" w:rsidRDefault="009D777B">
    <w:pPr>
      <w:pStyle w:val="Header"/>
    </w:pPr>
    <w:r>
      <w:rPr>
        <w:noProof/>
      </w:rPr>
      <w:pict w14:anchorId="0CD8FF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8in;height:190pt;z-index:-251658240;mso-wrap-edited:f;mso-position-horizontal:center;mso-position-horizontal-relative:margin;mso-position-vertical:center;mso-position-vertical-relative:margin" wrapcoords="-28 0 -28 21429 21600 21429 21600 0 -28 0">
          <v:imagedata r:id="rId1" o:title="YEAGER AIRPORT 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CCD5" w14:textId="1B42F2A8" w:rsidR="00A0033B" w:rsidRDefault="009D777B">
    <w:pPr>
      <w:pStyle w:val="Header"/>
    </w:pPr>
    <w:r>
      <w:rPr>
        <w:noProof/>
      </w:rPr>
      <w:pict w14:anchorId="7263D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8in;height:190pt;z-index:-251656192;mso-wrap-edited:f;mso-position-horizontal:center;mso-position-horizontal-relative:margin;mso-position-vertical:center;mso-position-vertical-relative:margin" wrapcoords="-28 0 -28 21429 21600 21429 21600 0 -28 0">
          <v:imagedata r:id="rId1" o:title="YEAGER AIRPORT 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21AF"/>
    <w:multiLevelType w:val="hybridMultilevel"/>
    <w:tmpl w:val="E4BE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7CAD"/>
    <w:multiLevelType w:val="hybridMultilevel"/>
    <w:tmpl w:val="71D4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343B3"/>
    <w:multiLevelType w:val="hybridMultilevel"/>
    <w:tmpl w:val="39A8574C"/>
    <w:lvl w:ilvl="0" w:tplc="52FE70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0EC3"/>
    <w:multiLevelType w:val="hybridMultilevel"/>
    <w:tmpl w:val="EBD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54CCC"/>
    <w:multiLevelType w:val="hybridMultilevel"/>
    <w:tmpl w:val="000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7193B"/>
    <w:multiLevelType w:val="hybridMultilevel"/>
    <w:tmpl w:val="5666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43FDE"/>
    <w:multiLevelType w:val="hybridMultilevel"/>
    <w:tmpl w:val="D55C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6C"/>
    <w:rsid w:val="00004D70"/>
    <w:rsid w:val="00025104"/>
    <w:rsid w:val="00025E86"/>
    <w:rsid w:val="00072898"/>
    <w:rsid w:val="00082AEB"/>
    <w:rsid w:val="000E663F"/>
    <w:rsid w:val="00100486"/>
    <w:rsid w:val="001276C8"/>
    <w:rsid w:val="00132087"/>
    <w:rsid w:val="00132D80"/>
    <w:rsid w:val="0017206C"/>
    <w:rsid w:val="00176C97"/>
    <w:rsid w:val="001B2509"/>
    <w:rsid w:val="001E7A1E"/>
    <w:rsid w:val="00203712"/>
    <w:rsid w:val="00216D51"/>
    <w:rsid w:val="0026747A"/>
    <w:rsid w:val="00276A1A"/>
    <w:rsid w:val="002C5523"/>
    <w:rsid w:val="00320A46"/>
    <w:rsid w:val="00346C4B"/>
    <w:rsid w:val="0037073C"/>
    <w:rsid w:val="00376A2A"/>
    <w:rsid w:val="003A529F"/>
    <w:rsid w:val="003A5B2A"/>
    <w:rsid w:val="003B3534"/>
    <w:rsid w:val="003D6099"/>
    <w:rsid w:val="004015FD"/>
    <w:rsid w:val="00403F82"/>
    <w:rsid w:val="0044029F"/>
    <w:rsid w:val="0046155D"/>
    <w:rsid w:val="00470E96"/>
    <w:rsid w:val="004C6989"/>
    <w:rsid w:val="00503B80"/>
    <w:rsid w:val="00507736"/>
    <w:rsid w:val="00507A87"/>
    <w:rsid w:val="00510F6E"/>
    <w:rsid w:val="0053158D"/>
    <w:rsid w:val="00533689"/>
    <w:rsid w:val="00546DED"/>
    <w:rsid w:val="00583C01"/>
    <w:rsid w:val="005A60AD"/>
    <w:rsid w:val="005C1C21"/>
    <w:rsid w:val="005C3C55"/>
    <w:rsid w:val="005E4E4B"/>
    <w:rsid w:val="0060526E"/>
    <w:rsid w:val="006106D2"/>
    <w:rsid w:val="006329DA"/>
    <w:rsid w:val="00651902"/>
    <w:rsid w:val="00663596"/>
    <w:rsid w:val="006974AA"/>
    <w:rsid w:val="006A051F"/>
    <w:rsid w:val="006B7E49"/>
    <w:rsid w:val="006C4A07"/>
    <w:rsid w:val="006D1CB6"/>
    <w:rsid w:val="00715865"/>
    <w:rsid w:val="00737417"/>
    <w:rsid w:val="0074162D"/>
    <w:rsid w:val="0079030F"/>
    <w:rsid w:val="0080406D"/>
    <w:rsid w:val="00844826"/>
    <w:rsid w:val="008A56B6"/>
    <w:rsid w:val="008A5B27"/>
    <w:rsid w:val="008D7492"/>
    <w:rsid w:val="008E62BD"/>
    <w:rsid w:val="00906B90"/>
    <w:rsid w:val="00933631"/>
    <w:rsid w:val="00965459"/>
    <w:rsid w:val="009C6F58"/>
    <w:rsid w:val="009D777B"/>
    <w:rsid w:val="00A0033B"/>
    <w:rsid w:val="00A27695"/>
    <w:rsid w:val="00A964CA"/>
    <w:rsid w:val="00AD2283"/>
    <w:rsid w:val="00AF5719"/>
    <w:rsid w:val="00B06EB0"/>
    <w:rsid w:val="00BC6841"/>
    <w:rsid w:val="00BC791C"/>
    <w:rsid w:val="00C16BA7"/>
    <w:rsid w:val="00C309F1"/>
    <w:rsid w:val="00C6362E"/>
    <w:rsid w:val="00C655D3"/>
    <w:rsid w:val="00C70533"/>
    <w:rsid w:val="00C81CB7"/>
    <w:rsid w:val="00CA7A9C"/>
    <w:rsid w:val="00CD7071"/>
    <w:rsid w:val="00CE7A5D"/>
    <w:rsid w:val="00CF4F45"/>
    <w:rsid w:val="00D135FB"/>
    <w:rsid w:val="00D501B9"/>
    <w:rsid w:val="00D71C60"/>
    <w:rsid w:val="00D75326"/>
    <w:rsid w:val="00DE399C"/>
    <w:rsid w:val="00DE7CE7"/>
    <w:rsid w:val="00DF2451"/>
    <w:rsid w:val="00E002EF"/>
    <w:rsid w:val="00E06F78"/>
    <w:rsid w:val="00E27B10"/>
    <w:rsid w:val="00F34B87"/>
    <w:rsid w:val="00F51622"/>
    <w:rsid w:val="00F63773"/>
    <w:rsid w:val="00F64995"/>
    <w:rsid w:val="00F82E1B"/>
    <w:rsid w:val="00FD2DDD"/>
    <w:rsid w:val="00FD682B"/>
    <w:rsid w:val="00FE0D33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779870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E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4AA"/>
  </w:style>
  <w:style w:type="paragraph" w:styleId="Footer">
    <w:name w:val="footer"/>
    <w:basedOn w:val="Normal"/>
    <w:link w:val="FooterChar"/>
    <w:uiPriority w:val="99"/>
    <w:unhideWhenUsed/>
    <w:rsid w:val="00697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4AA"/>
  </w:style>
  <w:style w:type="paragraph" w:styleId="ListParagraph">
    <w:name w:val="List Paragraph"/>
    <w:basedOn w:val="Normal"/>
    <w:uiPriority w:val="34"/>
    <w:qFormat/>
    <w:rsid w:val="008A56B6"/>
    <w:pPr>
      <w:ind w:left="720"/>
      <w:contextualSpacing/>
    </w:pPr>
    <w:rPr>
      <w:rFonts w:ascii="Times New Roman" w:eastAsia="Times New Roman" w:hAnsi="Times New Roman" w:cs="Times New Roman"/>
      <w:color w:val="000000" w:themeColor="text1"/>
      <w:sz w:val="20"/>
      <w:szCs w:val="20"/>
      <w:u w:color="000000"/>
    </w:rPr>
  </w:style>
  <w:style w:type="character" w:styleId="PageNumber">
    <w:name w:val="page number"/>
    <w:basedOn w:val="DefaultParagraphFont"/>
    <w:uiPriority w:val="99"/>
    <w:semiHidden/>
    <w:unhideWhenUsed/>
    <w:rsid w:val="00F34B87"/>
  </w:style>
  <w:style w:type="character" w:styleId="Hyperlink">
    <w:name w:val="Hyperlink"/>
    <w:basedOn w:val="DefaultParagraphFont"/>
    <w:uiPriority w:val="99"/>
    <w:unhideWhenUsed/>
    <w:rsid w:val="00933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@yeagerairpor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Yeager Airport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Ruddle</dc:creator>
  <cp:keywords/>
  <dc:description/>
  <cp:lastModifiedBy>Josh Potter</cp:lastModifiedBy>
  <cp:revision>3</cp:revision>
  <cp:lastPrinted>2020-02-19T19:48:00Z</cp:lastPrinted>
  <dcterms:created xsi:type="dcterms:W3CDTF">2020-04-01T18:28:00Z</dcterms:created>
  <dcterms:modified xsi:type="dcterms:W3CDTF">2020-04-01T18:33:00Z</dcterms:modified>
</cp:coreProperties>
</file>